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E9" w:rsidRDefault="00D56CE9"/>
    <w:p w:rsidR="00D56CE9" w:rsidRDefault="00D56CE9"/>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728"/>
      </w:tblGrid>
      <w:tr w:rsidR="00D56CE9" w:rsidRPr="00D56CE9" w:rsidTr="00D56CE9">
        <w:trPr>
          <w:tblCellSpacing w:w="15" w:type="dxa"/>
        </w:trPr>
        <w:tc>
          <w:tcPr>
            <w:tcW w:w="0" w:type="auto"/>
            <w:vAlign w:val="center"/>
            <w:hideMark/>
          </w:tcPr>
          <w:p w:rsidR="00D56CE9" w:rsidRPr="00D56CE9" w:rsidRDefault="00D56CE9" w:rsidP="00D56CE9">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r w:rsidRPr="00D56CE9">
              <w:rPr>
                <w:rFonts w:ascii="Times New Roman" w:eastAsia="Times New Roman" w:hAnsi="Times New Roman" w:cs="Times New Roman"/>
                <w:b/>
                <w:bCs/>
                <w:sz w:val="27"/>
                <w:szCs w:val="27"/>
                <w:lang w:eastAsia="it-IT"/>
              </w:rPr>
              <w:t xml:space="preserve">Cosa fare per </w:t>
            </w:r>
            <w:r>
              <w:rPr>
                <w:rFonts w:ascii="Times New Roman" w:eastAsia="Times New Roman" w:hAnsi="Times New Roman" w:cs="Times New Roman"/>
                <w:b/>
                <w:bCs/>
                <w:sz w:val="27"/>
                <w:szCs w:val="27"/>
                <w:lang w:eastAsia="it-IT"/>
              </w:rPr>
              <w:t>l’iscrizione all’Albo delle Imprese Artigiane</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 xml:space="preserve">Compilare domanda d'iscrizione in bollo da Euro 14,62 da effettuare sul </w:t>
            </w:r>
            <w:hyperlink r:id="rId6" w:history="1">
              <w:r w:rsidRPr="00D56CE9">
                <w:rPr>
                  <w:rFonts w:ascii="Times New Roman" w:eastAsia="Times New Roman" w:hAnsi="Times New Roman" w:cs="Times New Roman"/>
                  <w:color w:val="0000FF"/>
                  <w:sz w:val="24"/>
                  <w:szCs w:val="24"/>
                  <w:u w:val="single"/>
                  <w:lang w:eastAsia="it-IT"/>
                </w:rPr>
                <w:t>modello ART/A</w:t>
              </w:r>
            </w:hyperlink>
            <w:r w:rsidRPr="00D56CE9">
              <w:rPr>
                <w:rFonts w:ascii="Times New Roman" w:eastAsia="Times New Roman" w:hAnsi="Times New Roman" w:cs="Times New Roman"/>
                <w:sz w:val="24"/>
                <w:szCs w:val="24"/>
                <w:lang w:eastAsia="it-IT"/>
              </w:rPr>
              <w:t xml:space="preserve"> ( per le ditte individuali ) e </w:t>
            </w:r>
            <w:hyperlink r:id="rId7" w:history="1">
              <w:r w:rsidRPr="00D56CE9">
                <w:rPr>
                  <w:rFonts w:ascii="Times New Roman" w:eastAsia="Times New Roman" w:hAnsi="Times New Roman" w:cs="Times New Roman"/>
                  <w:color w:val="0000FF"/>
                  <w:sz w:val="24"/>
                  <w:szCs w:val="24"/>
                  <w:u w:val="single"/>
                  <w:lang w:eastAsia="it-IT"/>
                </w:rPr>
                <w:t>ART/B</w:t>
              </w:r>
            </w:hyperlink>
            <w:r w:rsidRPr="00D56CE9">
              <w:rPr>
                <w:rFonts w:ascii="Times New Roman" w:eastAsia="Times New Roman" w:hAnsi="Times New Roman" w:cs="Times New Roman"/>
                <w:sz w:val="24"/>
                <w:szCs w:val="24"/>
                <w:lang w:eastAsia="it-IT"/>
              </w:rPr>
              <w:t xml:space="preserve"> ( per le società ) allegando:</w:t>
            </w:r>
          </w:p>
          <w:p w:rsidR="00D56CE9" w:rsidRPr="00D56CE9" w:rsidRDefault="00D56CE9" w:rsidP="00D56C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La parte del bollettino di c/c postale denominata attestazione relativa al versamento di Euro 31,00 , per i diritti di segreteria da effettuare sul c/c n°. 68583004 intestato alla Camera di Commercio di Roma, oppure la ricevuta del versamento effettuato presso la cassa della C.C.I.A.A;.</w:t>
            </w:r>
          </w:p>
          <w:p w:rsidR="00D56CE9" w:rsidRPr="00D56CE9" w:rsidRDefault="00D56CE9" w:rsidP="00D56C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i/>
                <w:iCs/>
                <w:sz w:val="24"/>
                <w:szCs w:val="24"/>
                <w:lang w:eastAsia="it-IT"/>
              </w:rPr>
              <w:t>( Per le attività</w:t>
            </w:r>
            <w:r w:rsidRPr="00D56CE9">
              <w:rPr>
                <w:rFonts w:ascii="Times New Roman" w:eastAsia="Times New Roman" w:hAnsi="Times New Roman" w:cs="Times New Roman"/>
                <w:i/>
                <w:iCs/>
                <w:sz w:val="24"/>
                <w:szCs w:val="24"/>
                <w:lang w:eastAsia="it-IT"/>
              </w:rPr>
              <w:t xml:space="preserve"> </w:t>
            </w:r>
            <w:r w:rsidRPr="00D56CE9">
              <w:rPr>
                <w:rFonts w:ascii="Times New Roman" w:eastAsia="Times New Roman" w:hAnsi="Times New Roman" w:cs="Times New Roman"/>
                <w:b/>
                <w:bCs/>
                <w:i/>
                <w:iCs/>
                <w:sz w:val="24"/>
                <w:szCs w:val="24"/>
                <w:lang w:eastAsia="it-IT"/>
              </w:rPr>
              <w:t>ambulanti )</w:t>
            </w:r>
            <w:r w:rsidRPr="00D56CE9">
              <w:rPr>
                <w:rFonts w:ascii="Times New Roman" w:eastAsia="Times New Roman" w:hAnsi="Times New Roman" w:cs="Times New Roman"/>
                <w:sz w:val="24"/>
                <w:szCs w:val="24"/>
                <w:lang w:eastAsia="it-IT"/>
              </w:rPr>
              <w:t xml:space="preserve"> Fotocopia della fattura n. 1 riferita all'anno di apertura della partita Iva, con allegata la dichiarazione sostitutiva dell'atto di notorietà dalla quale risulti la conformità con l'originale.</w:t>
            </w:r>
          </w:p>
          <w:p w:rsidR="00D56CE9" w:rsidRPr="00D56CE9" w:rsidRDefault="00D56CE9" w:rsidP="00D56C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i/>
                <w:iCs/>
                <w:sz w:val="24"/>
                <w:szCs w:val="24"/>
                <w:lang w:eastAsia="it-IT"/>
              </w:rPr>
              <w:t>( Per le attività in sede fissa )</w:t>
            </w:r>
            <w:r w:rsidRPr="00D56CE9">
              <w:rPr>
                <w:rFonts w:ascii="Times New Roman" w:eastAsia="Times New Roman" w:hAnsi="Times New Roman" w:cs="Times New Roman"/>
                <w:sz w:val="24"/>
                <w:szCs w:val="24"/>
                <w:lang w:eastAsia="it-IT"/>
              </w:rPr>
              <w:t xml:space="preserve"> Dichiarazione sostitutiva dell'atto di notorietà dalla quale risultino gli estremi del nulla-osta tecnico sanitario, della comunicazione di sub-ingresso o voltura ad un nuovo titolare o della DIA/CIA ( Dichiarazione Inizio Attività / Comunicazione Inizio Attività), con allegata possibilmente la relativa fotocopia, del locale ove si esercita l'attività produttiva.</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Solo per le ditte individuali:</w:t>
            </w:r>
            <w:r w:rsidRPr="00D56CE9">
              <w:rPr>
                <w:rFonts w:ascii="Times New Roman" w:eastAsia="Times New Roman" w:hAnsi="Times New Roman" w:cs="Times New Roman"/>
                <w:sz w:val="24"/>
                <w:szCs w:val="24"/>
                <w:lang w:eastAsia="it-IT"/>
              </w:rPr>
              <w:t xml:space="preserve"> alla domanda di iscrizione dovrà essere allegata la ricevuta di pagamento del diritto annuale ( in fotocopia con l'originale in visione); l'importo ammonta a Euro 88,00 ( + il 20 % per ciascuna unità locale ). Il pagamento DOVRA'ESSERE EFFETTUATO ESCLUSIVAMENTE mediante modello F24 compilando la sezione regione ed enti locali,  indicando il codice tributo 3850 , per il codice ente locale la sigla RM e come anno di riferimento quello nel quale viene presentata la domanda.</w:t>
            </w:r>
          </w:p>
          <w:p w:rsidR="00D56CE9" w:rsidRPr="00D56CE9" w:rsidRDefault="00D56CE9" w:rsidP="00D56CE9">
            <w:pPr>
              <w:spacing w:after="0"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Documentazione aggiuntiva per particolari attività:</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Barbieri Parrucchieri - Estetisti:</w:t>
            </w:r>
            <w:r w:rsidRPr="00D56CE9">
              <w:rPr>
                <w:rFonts w:ascii="Times New Roman" w:eastAsia="Times New Roman" w:hAnsi="Times New Roman" w:cs="Times New Roman"/>
                <w:sz w:val="24"/>
                <w:szCs w:val="24"/>
                <w:lang w:eastAsia="it-IT"/>
              </w:rPr>
              <w:t xml:space="preserve"> dichiarazione sostitutiva dell'atto di notorietà dalla quale risultino gli estremi della autorizzazione amministrativa o della </w:t>
            </w:r>
            <w:r>
              <w:rPr>
                <w:rFonts w:ascii="Times New Roman" w:eastAsia="Times New Roman" w:hAnsi="Times New Roman" w:cs="Times New Roman"/>
                <w:sz w:val="24"/>
                <w:szCs w:val="24"/>
                <w:lang w:eastAsia="it-IT"/>
              </w:rPr>
              <w:t>SCIA</w:t>
            </w:r>
            <w:r w:rsidRPr="00D56CE9">
              <w:rPr>
                <w:rFonts w:ascii="Times New Roman" w:eastAsia="Times New Roman" w:hAnsi="Times New Roman" w:cs="Times New Roman"/>
                <w:sz w:val="24"/>
                <w:szCs w:val="24"/>
                <w:lang w:eastAsia="it-IT"/>
              </w:rPr>
              <w:t>  (</w:t>
            </w:r>
            <w:r>
              <w:rPr>
                <w:rFonts w:ascii="Times New Roman" w:eastAsia="Times New Roman" w:hAnsi="Times New Roman" w:cs="Times New Roman"/>
                <w:sz w:val="24"/>
                <w:szCs w:val="24"/>
                <w:lang w:eastAsia="it-IT"/>
              </w:rPr>
              <w:t xml:space="preserve"> art. 19 della Legge 241/1990</w:t>
            </w:r>
            <w:r w:rsidRPr="00D56CE9">
              <w:rPr>
                <w:rFonts w:ascii="Times New Roman" w:eastAsia="Times New Roman" w:hAnsi="Times New Roman" w:cs="Times New Roman"/>
                <w:sz w:val="24"/>
                <w:szCs w:val="24"/>
                <w:lang w:eastAsia="it-IT"/>
              </w:rPr>
              <w:t>) o della reversale di sub-ingresso (o voltura ad un nuovo titolare) rilasciata dal Comune, con allegata possibilmente la relativa fotocopia;</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Odontotecnici Ottici:</w:t>
            </w:r>
            <w:r w:rsidRPr="00D56CE9">
              <w:rPr>
                <w:rFonts w:ascii="Times New Roman" w:eastAsia="Times New Roman" w:hAnsi="Times New Roman" w:cs="Times New Roman"/>
                <w:sz w:val="24"/>
                <w:szCs w:val="24"/>
                <w:lang w:eastAsia="it-IT"/>
              </w:rPr>
              <w:t xml:space="preserve"> dichiarazione sostitutiva di certificazione riguardante il possesso del diploma con allegata, possibilmente la relativa fotocopia - Autorizzazione tecnico sanitaria o Comunicazione inizio attività (CIA) presentata al Comune dove ha sede l'impresa;</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Orafi :</w:t>
            </w:r>
            <w:r w:rsidRPr="00D56CE9">
              <w:rPr>
                <w:rFonts w:ascii="Times New Roman" w:eastAsia="Times New Roman" w:hAnsi="Times New Roman" w:cs="Times New Roman"/>
                <w:sz w:val="24"/>
                <w:szCs w:val="24"/>
                <w:lang w:eastAsia="it-IT"/>
              </w:rPr>
              <w:t xml:space="preserve"> copia, con allegata dichiarazione di conformità all'originale, del registro delle operazioni giornaliere di cui all'art.128 del T.U.L.P.S. vidimato dalla Questura o Commissariato di Polizia competente in base alla sede dell'impresa;</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Panificatori:</w:t>
            </w:r>
            <w:r w:rsidRPr="00D56CE9">
              <w:rPr>
                <w:rFonts w:ascii="Times New Roman" w:eastAsia="Times New Roman" w:hAnsi="Times New Roman" w:cs="Times New Roman"/>
                <w:sz w:val="24"/>
                <w:szCs w:val="24"/>
                <w:lang w:eastAsia="it-IT"/>
              </w:rPr>
              <w:t xml:space="preserve"> dichiarazione sostitutiva dell'atto di notorietà dalla quale risultino gli estremi della C.I.A. Comunicazione Inizio Attività;</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Produzione di sostanze destinate alla alimentazione (per esempio: pasticcerie, laboratori di pasta all'uovo, gelaterie ecc.):</w:t>
            </w:r>
            <w:r w:rsidRPr="00D56CE9">
              <w:rPr>
                <w:rFonts w:ascii="Times New Roman" w:eastAsia="Times New Roman" w:hAnsi="Times New Roman" w:cs="Times New Roman"/>
                <w:sz w:val="24"/>
                <w:szCs w:val="24"/>
                <w:lang w:eastAsia="it-IT"/>
              </w:rPr>
              <w:t xml:space="preserve"> dichiarazione sostitutiva dell'atto di notorietà dalla quale risultino gli estremi della </w:t>
            </w:r>
            <w:r>
              <w:rPr>
                <w:rFonts w:ascii="Times New Roman" w:eastAsia="Times New Roman" w:hAnsi="Times New Roman" w:cs="Times New Roman"/>
                <w:sz w:val="24"/>
                <w:szCs w:val="24"/>
                <w:lang w:eastAsia="it-IT"/>
              </w:rPr>
              <w:t>SCIA e DIA Sanitaria</w:t>
            </w:r>
            <w:r w:rsidRPr="00D56CE9">
              <w:rPr>
                <w:rFonts w:ascii="Times New Roman" w:eastAsia="Times New Roman" w:hAnsi="Times New Roman" w:cs="Times New Roman"/>
                <w:sz w:val="24"/>
                <w:szCs w:val="24"/>
                <w:lang w:eastAsia="it-IT"/>
              </w:rPr>
              <w:t xml:space="preserve"> così come previsto dalla nuova normativa comunitaria. </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lastRenderedPageBreak/>
              <w:t>Tassisti:</w:t>
            </w:r>
            <w:r w:rsidRPr="00D56CE9">
              <w:rPr>
                <w:rFonts w:ascii="Times New Roman" w:eastAsia="Times New Roman" w:hAnsi="Times New Roman" w:cs="Times New Roman"/>
                <w:sz w:val="24"/>
                <w:szCs w:val="24"/>
                <w:lang w:eastAsia="it-IT"/>
              </w:rPr>
              <w:t xml:space="preserve"> dichiarazione sostitutiva dell'atto di notorietà da cui risultino gli estremi della Autorizzazione comunale, con allegata possibilmente la relativa fotocopia (dichiarazione del Presidente della cooperativa ed estratto contributivo INPS nei casi di dipendenza lavorativa precedente la domanda di iscrizione).</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Conservazione e restauro opere d'arte:</w:t>
            </w:r>
            <w:r w:rsidRPr="00D56CE9">
              <w:rPr>
                <w:rFonts w:ascii="Times New Roman" w:eastAsia="Times New Roman" w:hAnsi="Times New Roman" w:cs="Times New Roman"/>
                <w:sz w:val="24"/>
                <w:szCs w:val="24"/>
                <w:lang w:eastAsia="it-IT"/>
              </w:rPr>
              <w:t xml:space="preserve"> dichiarazione sostitutiva di certificazione riguardante il possesso del diploma o maturità di liceo artistico o Istituto d'arte, con allegata, possibilmente la relativa fotocopia.</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Piercing e tatuaggi:</w:t>
            </w:r>
            <w:r w:rsidRPr="00D56CE9">
              <w:rPr>
                <w:rFonts w:ascii="Times New Roman" w:eastAsia="Times New Roman" w:hAnsi="Times New Roman" w:cs="Times New Roman"/>
                <w:sz w:val="24"/>
                <w:szCs w:val="24"/>
                <w:lang w:eastAsia="it-IT"/>
              </w:rPr>
              <w:t xml:space="preserve"> dichiarazione sostitutiva di certificazione riguardante il possesso dell'attestato specifico riconosciuto dalla Regione o dalla Provincia con allegata possibilmente la relativa fotocopia e la dichiarazione sostitutiva di atto notorio dalla quale risultino gli estremi della </w:t>
            </w:r>
            <w:r>
              <w:rPr>
                <w:rFonts w:ascii="Times New Roman" w:eastAsia="Times New Roman" w:hAnsi="Times New Roman" w:cs="Times New Roman"/>
                <w:sz w:val="24"/>
                <w:szCs w:val="24"/>
                <w:lang w:eastAsia="it-IT"/>
              </w:rPr>
              <w:t>SCIA</w:t>
            </w:r>
            <w:r w:rsidRPr="00D56CE9">
              <w:rPr>
                <w:rFonts w:ascii="Times New Roman" w:eastAsia="Times New Roman" w:hAnsi="Times New Roman" w:cs="Times New Roman"/>
                <w:sz w:val="24"/>
                <w:szCs w:val="24"/>
                <w:lang w:eastAsia="it-IT"/>
              </w:rPr>
              <w:t>  o della reversale di subingresso rilasciata dal comune o dalla circoscrizione comunale ove è situato il laboratorio, con allegata possibilmente la relativa fotocopia.</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Ricostruzione unghie:</w:t>
            </w:r>
            <w:r w:rsidRPr="00D56CE9">
              <w:rPr>
                <w:rFonts w:ascii="Times New Roman" w:eastAsia="Times New Roman" w:hAnsi="Times New Roman" w:cs="Times New Roman"/>
                <w:sz w:val="24"/>
                <w:szCs w:val="24"/>
                <w:lang w:eastAsia="it-IT"/>
              </w:rPr>
              <w:t xml:space="preserve"> dichiarazione sostitutiva di certificazione riguardante il possesso dell'attestato di </w:t>
            </w:r>
            <w:proofErr w:type="spellStart"/>
            <w:r w:rsidRPr="00D56CE9">
              <w:rPr>
                <w:rFonts w:ascii="Times New Roman" w:eastAsia="Times New Roman" w:hAnsi="Times New Roman" w:cs="Times New Roman"/>
                <w:sz w:val="24"/>
                <w:szCs w:val="24"/>
                <w:lang w:eastAsia="it-IT"/>
              </w:rPr>
              <w:t>onicotecnico</w:t>
            </w:r>
            <w:proofErr w:type="spellEnd"/>
            <w:r w:rsidRPr="00D56CE9">
              <w:rPr>
                <w:rFonts w:ascii="Times New Roman" w:eastAsia="Times New Roman" w:hAnsi="Times New Roman" w:cs="Times New Roman"/>
                <w:sz w:val="24"/>
                <w:szCs w:val="24"/>
                <w:lang w:eastAsia="it-IT"/>
              </w:rPr>
              <w:t xml:space="preserve"> riconosciuto dalla Regione o dalla Provincia con allegata possibilmente la relativa fotocopia e  la dichiarazione sostitutiva di atto notorio dalla quale risultino gli estremi della DIA/CIA  o della reversale di subingresso rilasciata dal comune o dalla circoscrizione comunale ove è situato il laboratorio, con allegata possibilmente la relativa fotocopia. L'attività di ricostruzione unghie inoltre, può essere svolta anche da chi esercita l'attività di estetista. </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 </w:t>
            </w:r>
            <w:r w:rsidRPr="00D56CE9">
              <w:rPr>
                <w:rFonts w:ascii="Times New Roman" w:eastAsia="Times New Roman" w:hAnsi="Times New Roman" w:cs="Times New Roman"/>
                <w:b/>
                <w:bCs/>
                <w:sz w:val="24"/>
                <w:szCs w:val="24"/>
                <w:lang w:eastAsia="it-IT"/>
              </w:rPr>
              <w:t>B.</w:t>
            </w:r>
            <w:r w:rsidRPr="00D56CE9">
              <w:rPr>
                <w:rFonts w:ascii="Times New Roman" w:eastAsia="Times New Roman" w:hAnsi="Times New Roman" w:cs="Times New Roman"/>
                <w:sz w:val="24"/>
                <w:szCs w:val="24"/>
                <w:lang w:eastAsia="it-IT"/>
              </w:rPr>
              <w:t xml:space="preserve"> </w:t>
            </w:r>
            <w:r w:rsidRPr="00D56CE9">
              <w:rPr>
                <w:rFonts w:ascii="Times New Roman" w:eastAsia="Times New Roman" w:hAnsi="Times New Roman" w:cs="Times New Roman"/>
                <w:b/>
                <w:bCs/>
                <w:sz w:val="24"/>
                <w:szCs w:val="24"/>
                <w:lang w:eastAsia="it-IT"/>
              </w:rPr>
              <w:t>La domanda d'iscrizione deve essere presentata entro 30 giorni dall'inizio dell'attività,</w:t>
            </w:r>
            <w:r w:rsidRPr="00D56CE9">
              <w:rPr>
                <w:rFonts w:ascii="Times New Roman" w:eastAsia="Times New Roman" w:hAnsi="Times New Roman" w:cs="Times New Roman"/>
                <w:sz w:val="24"/>
                <w:szCs w:val="24"/>
                <w:lang w:eastAsia="it-IT"/>
              </w:rPr>
              <w:t xml:space="preserve"> per non incorrere nelle sanzioni amministrative previste dall'art. 5 della legge 8 agosto 1985 n. 443 e dalla L.R. 10/07 art. 15, </w:t>
            </w:r>
            <w:r w:rsidRPr="00D56CE9">
              <w:rPr>
                <w:rFonts w:ascii="Times New Roman" w:eastAsia="Times New Roman" w:hAnsi="Times New Roman" w:cs="Times New Roman"/>
                <w:b/>
                <w:bCs/>
                <w:sz w:val="24"/>
                <w:szCs w:val="24"/>
                <w:lang w:eastAsia="it-IT"/>
              </w:rPr>
              <w:t>presso il Comune in cui ha sede l'impresa</w:t>
            </w:r>
            <w:r w:rsidRPr="00D56CE9">
              <w:rPr>
                <w:rFonts w:ascii="Times New Roman" w:eastAsia="Times New Roman" w:hAnsi="Times New Roman" w:cs="Times New Roman"/>
                <w:sz w:val="24"/>
                <w:szCs w:val="24"/>
                <w:lang w:eastAsia="it-IT"/>
              </w:rPr>
              <w:t xml:space="preserve"> (per Roma presso l' VIII° Dipartimento in via dei Cerchi, 6);</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C.</w:t>
            </w:r>
            <w:r w:rsidRPr="00D56CE9">
              <w:rPr>
                <w:rFonts w:ascii="Times New Roman" w:eastAsia="Times New Roman" w:hAnsi="Times New Roman" w:cs="Times New Roman"/>
                <w:sz w:val="24"/>
                <w:szCs w:val="24"/>
                <w:lang w:eastAsia="it-IT"/>
              </w:rPr>
              <w:t xml:space="preserve"> Nelle società in nome collettivo e nelle società cooperative a responsabilità limitata:</w:t>
            </w:r>
          </w:p>
          <w:p w:rsidR="00D56CE9" w:rsidRPr="00D56CE9" w:rsidRDefault="00D56CE9" w:rsidP="00D56C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la maggioranza dei soci, ovvero uno nel caso di due soci, deve svolgere in prevalenza lavoro personale, anche manuale, nel processo produttivo;</w:t>
            </w:r>
          </w:p>
          <w:p w:rsidR="00D56CE9" w:rsidRPr="00D56CE9" w:rsidRDefault="00D56CE9" w:rsidP="00D56C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per quanto riguarda gli odontotecnici e gli ottici, tutti i soci partecipanti al lavoro devono essere qualificati;</w:t>
            </w:r>
          </w:p>
          <w:p w:rsidR="00D56CE9" w:rsidRPr="00D56CE9" w:rsidRDefault="00D56CE9" w:rsidP="00D56C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per le società cooperative a responsabilità limitata la domanda di iscrizione deve essere corredata dell'elenco soci firmato dal presidente del consiglio di amministrazione;</w:t>
            </w:r>
          </w:p>
          <w:p w:rsidR="00D56CE9" w:rsidRPr="00D56CE9" w:rsidRDefault="00D56CE9" w:rsidP="00D56C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per le attività regolamentate (impiantisti, autoriparatori, imprese di pulizia, acconciatori, estetisti) almeno uno dei soci partecipanti al lavoro deve essere qualificato. </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D.</w:t>
            </w:r>
            <w:r w:rsidRPr="00D56CE9">
              <w:rPr>
                <w:rFonts w:ascii="Times New Roman" w:eastAsia="Times New Roman" w:hAnsi="Times New Roman" w:cs="Times New Roman"/>
                <w:sz w:val="24"/>
                <w:szCs w:val="24"/>
                <w:lang w:eastAsia="it-IT"/>
              </w:rPr>
              <w:t xml:space="preserve"> Nelle società in accomandita semplice:</w:t>
            </w:r>
          </w:p>
          <w:p w:rsidR="00D56CE9" w:rsidRPr="00D56CE9" w:rsidRDefault="00D56CE9" w:rsidP="00D56CE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i soci accomandatari devono svolgere in prevalenza lavoro personale, anche manuale, nel processo produttivo;</w:t>
            </w:r>
          </w:p>
          <w:p w:rsidR="00D56CE9" w:rsidRPr="00D56CE9" w:rsidRDefault="00D56CE9" w:rsidP="00D56CE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almeno un socio accomandatario deve essere in possesso degli eventuali requisiti tecnico-professionali previsti dalle norme vigenti;</w:t>
            </w:r>
          </w:p>
          <w:p w:rsidR="00D56CE9" w:rsidRPr="00D56CE9" w:rsidRDefault="00D56CE9" w:rsidP="00D56CE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I soci accomandanti non sono iscrivibili negli elenchi previdenziali.</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E.</w:t>
            </w:r>
            <w:r w:rsidRPr="00D56CE9">
              <w:rPr>
                <w:rFonts w:ascii="Times New Roman" w:eastAsia="Times New Roman" w:hAnsi="Times New Roman" w:cs="Times New Roman"/>
                <w:sz w:val="24"/>
                <w:szCs w:val="24"/>
                <w:lang w:eastAsia="it-IT"/>
              </w:rPr>
              <w:t xml:space="preserve"> Nelle Società a responsabilità limitata:</w:t>
            </w:r>
          </w:p>
          <w:p w:rsidR="00D56CE9" w:rsidRPr="00D56CE9" w:rsidRDefault="00D56CE9" w:rsidP="00D56C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La maggioranza dei soci deve prendere parte al lavoro, deve avere la maggioranza del capitale e la maggioranza dell'organo deliberante.</w:t>
            </w:r>
          </w:p>
          <w:p w:rsidR="00D56CE9" w:rsidRPr="00D56CE9" w:rsidRDefault="00D56CE9" w:rsidP="00D56C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lastRenderedPageBreak/>
              <w:t>Occorre certificare la compagine sociale, le quote di capitale possedute, i componenti l'organo deliberante, i soci partecipanti al lavoro, compilando l'intercalare ART/SRL.</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 xml:space="preserve">Per le attività che prevedono il possesso di requisiti tecnico professionali, i soci che chiedono il riconoscimento degli stessi dovranno compilare </w:t>
            </w:r>
            <w:r>
              <w:rPr>
                <w:rFonts w:ascii="Times New Roman" w:eastAsia="Times New Roman" w:hAnsi="Times New Roman" w:cs="Times New Roman"/>
                <w:sz w:val="24"/>
                <w:szCs w:val="24"/>
                <w:lang w:eastAsia="it-IT"/>
              </w:rPr>
              <w:t xml:space="preserve">gli </w:t>
            </w:r>
            <w:r w:rsidRPr="00D56CE9">
              <w:rPr>
                <w:rFonts w:ascii="Times New Roman" w:eastAsia="Times New Roman" w:hAnsi="Times New Roman" w:cs="Times New Roman"/>
                <w:sz w:val="24"/>
                <w:szCs w:val="24"/>
                <w:lang w:eastAsia="it-IT"/>
              </w:rPr>
              <w:t xml:space="preserve">intercalari </w:t>
            </w:r>
            <w:hyperlink r:id="rId8" w:history="1">
              <w:r w:rsidRPr="00D56CE9">
                <w:rPr>
                  <w:rFonts w:ascii="Times New Roman" w:eastAsia="Times New Roman" w:hAnsi="Times New Roman" w:cs="Times New Roman"/>
                  <w:color w:val="0000FF"/>
                  <w:sz w:val="24"/>
                  <w:szCs w:val="24"/>
                  <w:u w:val="single"/>
                  <w:lang w:eastAsia="it-IT"/>
                </w:rPr>
                <w:t>ART 37/08 impiantisti</w:t>
              </w:r>
            </w:hyperlink>
            <w:r w:rsidRPr="00D56CE9">
              <w:rPr>
                <w:rFonts w:ascii="Times New Roman" w:eastAsia="Times New Roman" w:hAnsi="Times New Roman" w:cs="Times New Roman"/>
                <w:sz w:val="24"/>
                <w:szCs w:val="24"/>
                <w:lang w:eastAsia="it-IT"/>
              </w:rPr>
              <w:t xml:space="preserve">, </w:t>
            </w:r>
            <w:hyperlink r:id="rId9" w:history="1">
              <w:r w:rsidRPr="00D56CE9">
                <w:rPr>
                  <w:rFonts w:ascii="Times New Roman" w:eastAsia="Times New Roman" w:hAnsi="Times New Roman" w:cs="Times New Roman"/>
                  <w:color w:val="0000FF"/>
                  <w:sz w:val="24"/>
                  <w:szCs w:val="24"/>
                  <w:u w:val="single"/>
                  <w:lang w:eastAsia="it-IT"/>
                </w:rPr>
                <w:t>ART 122/92 autoriparatori</w:t>
              </w:r>
            </w:hyperlink>
            <w:r w:rsidRPr="00D56CE9">
              <w:rPr>
                <w:rFonts w:ascii="Times New Roman" w:eastAsia="Times New Roman" w:hAnsi="Times New Roman" w:cs="Times New Roman"/>
                <w:sz w:val="24"/>
                <w:szCs w:val="24"/>
                <w:lang w:eastAsia="it-IT"/>
              </w:rPr>
              <w:t xml:space="preserve">, </w:t>
            </w:r>
            <w:hyperlink r:id="rId10" w:history="1">
              <w:r w:rsidRPr="00D56CE9">
                <w:rPr>
                  <w:rFonts w:ascii="Times New Roman" w:eastAsia="Times New Roman" w:hAnsi="Times New Roman" w:cs="Times New Roman"/>
                  <w:color w:val="0000FF"/>
                  <w:sz w:val="24"/>
                  <w:szCs w:val="24"/>
                  <w:u w:val="single"/>
                  <w:lang w:eastAsia="it-IT"/>
                </w:rPr>
                <w:t>ART 82/94 imprese pulizia</w:t>
              </w:r>
            </w:hyperlink>
            <w:r w:rsidRPr="00D56CE9">
              <w:rPr>
                <w:rFonts w:ascii="Times New Roman" w:eastAsia="Times New Roman" w:hAnsi="Times New Roman" w:cs="Times New Roman"/>
                <w:sz w:val="24"/>
                <w:szCs w:val="24"/>
                <w:lang w:eastAsia="it-IT"/>
              </w:rPr>
              <w:t xml:space="preserve">, </w:t>
            </w:r>
            <w:hyperlink r:id="rId11" w:history="1">
              <w:r w:rsidRPr="00D56CE9">
                <w:rPr>
                  <w:rFonts w:ascii="Times New Roman" w:eastAsia="Times New Roman" w:hAnsi="Times New Roman" w:cs="Times New Roman"/>
                  <w:color w:val="0000FF"/>
                  <w:sz w:val="24"/>
                  <w:szCs w:val="24"/>
                  <w:u w:val="single"/>
                  <w:lang w:eastAsia="it-IT"/>
                </w:rPr>
                <w:t>ART 221/03 facchinaggio</w:t>
              </w:r>
            </w:hyperlink>
            <w:r w:rsidRPr="00D56CE9">
              <w:rPr>
                <w:rFonts w:ascii="Times New Roman" w:eastAsia="Times New Roman" w:hAnsi="Times New Roman" w:cs="Times New Roman"/>
                <w:sz w:val="24"/>
                <w:szCs w:val="24"/>
                <w:lang w:eastAsia="it-IT"/>
              </w:rPr>
              <w:t>.</w:t>
            </w:r>
          </w:p>
        </w:tc>
      </w:tr>
      <w:tr w:rsidR="00D56CE9" w:rsidRPr="00D56CE9" w:rsidTr="00D56CE9">
        <w:trPr>
          <w:tblCellSpacing w:w="15" w:type="dxa"/>
        </w:trPr>
        <w:tc>
          <w:tcPr>
            <w:tcW w:w="0" w:type="auto"/>
            <w:vAlign w:val="center"/>
            <w:hideMark/>
          </w:tcPr>
          <w:p w:rsidR="00D56CE9" w:rsidRPr="00D56CE9" w:rsidRDefault="00D56CE9" w:rsidP="00D56CE9">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r w:rsidRPr="00D56CE9">
              <w:rPr>
                <w:rFonts w:ascii="Times New Roman" w:eastAsia="Times New Roman" w:hAnsi="Times New Roman" w:cs="Times New Roman"/>
                <w:b/>
                <w:bCs/>
                <w:sz w:val="27"/>
                <w:szCs w:val="27"/>
                <w:lang w:eastAsia="it-IT"/>
              </w:rPr>
              <w:lastRenderedPageBreak/>
              <w:t>Costi</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Una marca da bollo da Euro 14,62 da apporre sul modello d'iscrizione.</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b/>
                <w:bCs/>
                <w:sz w:val="24"/>
                <w:szCs w:val="24"/>
                <w:lang w:eastAsia="it-IT"/>
              </w:rPr>
              <w:t>Ditte individuali e società:</w:t>
            </w:r>
            <w:r w:rsidRPr="00D56CE9">
              <w:rPr>
                <w:rFonts w:ascii="Times New Roman" w:eastAsia="Times New Roman" w:hAnsi="Times New Roman" w:cs="Times New Roman"/>
                <w:sz w:val="24"/>
                <w:szCs w:val="24"/>
                <w:lang w:eastAsia="it-IT"/>
              </w:rPr>
              <w:t xml:space="preserve"> Euro 31,00 sul c/c 68583004 intestato alla CCIAA di Roma per diritti di segreteria; per le pratiche telematiche Euro 15,00</w:t>
            </w:r>
            <w:r w:rsidRPr="00D56CE9">
              <w:rPr>
                <w:rFonts w:ascii="Times New Roman" w:eastAsia="Times New Roman" w:hAnsi="Times New Roman" w:cs="Times New Roman"/>
                <w:i/>
                <w:iCs/>
                <w:sz w:val="24"/>
                <w:szCs w:val="24"/>
                <w:lang w:eastAsia="it-IT"/>
              </w:rPr>
              <w:t>.</w:t>
            </w:r>
          </w:p>
          <w:p w:rsidR="00D56CE9" w:rsidRPr="00D56CE9" w:rsidRDefault="00D56CE9" w:rsidP="00D56CE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 xml:space="preserve">Per le </w:t>
            </w:r>
            <w:r w:rsidRPr="00D56CE9">
              <w:rPr>
                <w:rFonts w:ascii="Times New Roman" w:eastAsia="Times New Roman" w:hAnsi="Times New Roman" w:cs="Times New Roman"/>
                <w:b/>
                <w:bCs/>
                <w:sz w:val="24"/>
                <w:szCs w:val="24"/>
                <w:lang w:eastAsia="it-IT"/>
              </w:rPr>
              <w:t>attività che prevedono la verifica del possesso di requisiti tecnico professionali</w:t>
            </w:r>
            <w:r w:rsidRPr="00D56CE9">
              <w:rPr>
                <w:rFonts w:ascii="Times New Roman" w:eastAsia="Times New Roman" w:hAnsi="Times New Roman" w:cs="Times New Roman"/>
                <w:sz w:val="24"/>
                <w:szCs w:val="24"/>
                <w:lang w:eastAsia="it-IT"/>
              </w:rPr>
              <w:t xml:space="preserve"> è previsto un versamento ulteriore di Euro 9,00 per le ditte individuali Euro 15,00 per le società, è in oltre necessario il pagamento di Euro 168,00 sul c/c 8003 quale tassa sulle concessioni governative.</w:t>
            </w:r>
          </w:p>
          <w:p w:rsidR="00D56CE9" w:rsidRPr="00D56CE9" w:rsidRDefault="00D56CE9" w:rsidP="00D56CE9">
            <w:pPr>
              <w:spacing w:after="0" w:line="240" w:lineRule="auto"/>
              <w:jc w:val="both"/>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 </w:t>
            </w:r>
            <w:bookmarkStart w:id="0" w:name="_GoBack"/>
            <w:bookmarkEnd w:id="0"/>
            <w:r w:rsidRPr="00D56CE9">
              <w:rPr>
                <w:rFonts w:ascii="Times New Roman" w:eastAsia="Times New Roman" w:hAnsi="Times New Roman" w:cs="Times New Roman"/>
                <w:b/>
                <w:bCs/>
                <w:sz w:val="24"/>
                <w:szCs w:val="24"/>
                <w:lang w:eastAsia="it-IT"/>
              </w:rPr>
              <w:t> </w:t>
            </w:r>
            <w:r w:rsidRPr="00D56CE9">
              <w:rPr>
                <w:rFonts w:ascii="Times New Roman" w:eastAsia="Times New Roman" w:hAnsi="Times New Roman" w:cs="Times New Roman"/>
                <w:sz w:val="24"/>
                <w:szCs w:val="24"/>
                <w:lang w:eastAsia="it-IT"/>
              </w:rPr>
              <w:t xml:space="preserve">Il pagamento dei diritti di segreteria per le pratiche telematiche, deve essere effettuato esclusivamente mediante </w:t>
            </w:r>
            <w:r w:rsidRPr="00D56CE9">
              <w:rPr>
                <w:rFonts w:ascii="Times New Roman" w:eastAsia="Times New Roman" w:hAnsi="Times New Roman" w:cs="Times New Roman"/>
                <w:b/>
                <w:bCs/>
                <w:sz w:val="24"/>
                <w:szCs w:val="24"/>
                <w:lang w:eastAsia="it-IT"/>
              </w:rPr>
              <w:t xml:space="preserve">Telemaco </w:t>
            </w:r>
            <w:proofErr w:type="spellStart"/>
            <w:r w:rsidRPr="00D56CE9">
              <w:rPr>
                <w:rFonts w:ascii="Times New Roman" w:eastAsia="Times New Roman" w:hAnsi="Times New Roman" w:cs="Times New Roman"/>
                <w:b/>
                <w:bCs/>
                <w:sz w:val="24"/>
                <w:szCs w:val="24"/>
                <w:lang w:eastAsia="it-IT"/>
              </w:rPr>
              <w:t>Pay</w:t>
            </w:r>
            <w:proofErr w:type="spellEnd"/>
            <w:r w:rsidRPr="00D56CE9">
              <w:rPr>
                <w:rFonts w:ascii="Times New Roman" w:eastAsia="Times New Roman" w:hAnsi="Times New Roman" w:cs="Times New Roman"/>
                <w:b/>
                <w:bCs/>
                <w:sz w:val="24"/>
                <w:szCs w:val="24"/>
                <w:lang w:eastAsia="it-IT"/>
              </w:rPr>
              <w:t>.</w:t>
            </w:r>
          </w:p>
        </w:tc>
      </w:tr>
    </w:tbl>
    <w:p w:rsidR="00D56CE9" w:rsidRPr="00D56CE9" w:rsidRDefault="00D56CE9" w:rsidP="00D56CE9">
      <w:pPr>
        <w:spacing w:after="0" w:line="240" w:lineRule="auto"/>
        <w:rPr>
          <w:rFonts w:ascii="Times New Roman" w:eastAsia="Times New Roman" w:hAnsi="Times New Roman" w:cs="Times New Roman"/>
          <w:vanish/>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83"/>
        <w:gridCol w:w="45"/>
      </w:tblGrid>
      <w:tr w:rsidR="00D56CE9" w:rsidRPr="00D56CE9" w:rsidTr="00D56CE9">
        <w:trPr>
          <w:tblCellSpacing w:w="15" w:type="dxa"/>
        </w:trPr>
        <w:tc>
          <w:tcPr>
            <w:tcW w:w="0" w:type="auto"/>
            <w:gridSpan w:val="2"/>
            <w:vAlign w:val="center"/>
            <w:hideMark/>
          </w:tcPr>
          <w:p w:rsidR="00D56CE9" w:rsidRPr="00D56CE9" w:rsidRDefault="00D56CE9" w:rsidP="00D56CE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56CE9">
              <w:rPr>
                <w:rFonts w:ascii="Times New Roman" w:eastAsia="Times New Roman" w:hAnsi="Times New Roman" w:cs="Times New Roman"/>
                <w:b/>
                <w:bCs/>
                <w:sz w:val="27"/>
                <w:szCs w:val="27"/>
                <w:lang w:eastAsia="it-IT"/>
              </w:rPr>
              <w:t>Note</w:t>
            </w:r>
          </w:p>
          <w:p w:rsidR="00D56CE9" w:rsidRPr="00D56CE9" w:rsidRDefault="00D56CE9" w:rsidP="00D56CE9">
            <w:pPr>
              <w:spacing w:before="100" w:beforeAutospacing="1" w:after="100" w:afterAutospacing="1" w:line="240" w:lineRule="auto"/>
              <w:rPr>
                <w:rFonts w:ascii="Times New Roman" w:eastAsia="Times New Roman" w:hAnsi="Times New Roman" w:cs="Times New Roman"/>
                <w:sz w:val="24"/>
                <w:szCs w:val="24"/>
                <w:lang w:eastAsia="it-IT"/>
              </w:rPr>
            </w:pPr>
            <w:r w:rsidRPr="00D56CE9">
              <w:rPr>
                <w:rFonts w:ascii="Times New Roman" w:eastAsia="Times New Roman" w:hAnsi="Times New Roman" w:cs="Times New Roman"/>
                <w:sz w:val="24"/>
                <w:szCs w:val="24"/>
                <w:lang w:eastAsia="it-IT"/>
              </w:rPr>
              <w:t xml:space="preserve">Non </w:t>
            </w:r>
            <w:proofErr w:type="spellStart"/>
            <w:r w:rsidRPr="00D56CE9">
              <w:rPr>
                <w:rFonts w:ascii="Times New Roman" w:eastAsia="Times New Roman" w:hAnsi="Times New Roman" w:cs="Times New Roman"/>
                <w:sz w:val="24"/>
                <w:szCs w:val="24"/>
                <w:lang w:eastAsia="it-IT"/>
              </w:rPr>
              <w:t>e'</w:t>
            </w:r>
            <w:proofErr w:type="spellEnd"/>
            <w:r w:rsidRPr="00D56CE9">
              <w:rPr>
                <w:rFonts w:ascii="Times New Roman" w:eastAsia="Times New Roman" w:hAnsi="Times New Roman" w:cs="Times New Roman"/>
                <w:sz w:val="24"/>
                <w:szCs w:val="24"/>
                <w:lang w:eastAsia="it-IT"/>
              </w:rPr>
              <w:t xml:space="preserve"> necessario che la firma apposta sul modello dal titolare d'impresa o dal legale rappresentante sia autenticata, </w:t>
            </w:r>
            <w:proofErr w:type="spellStart"/>
            <w:r w:rsidRPr="00D56CE9">
              <w:rPr>
                <w:rFonts w:ascii="Times New Roman" w:eastAsia="Times New Roman" w:hAnsi="Times New Roman" w:cs="Times New Roman"/>
                <w:sz w:val="24"/>
                <w:szCs w:val="24"/>
                <w:lang w:eastAsia="it-IT"/>
              </w:rPr>
              <w:t>e'</w:t>
            </w:r>
            <w:proofErr w:type="spellEnd"/>
            <w:r w:rsidRPr="00D56CE9">
              <w:rPr>
                <w:rFonts w:ascii="Times New Roman" w:eastAsia="Times New Roman" w:hAnsi="Times New Roman" w:cs="Times New Roman"/>
                <w:sz w:val="24"/>
                <w:szCs w:val="24"/>
                <w:lang w:eastAsia="it-IT"/>
              </w:rPr>
              <w:t xml:space="preserve"> sufficiente allegare al modello copia del documento di riconoscimento in corso di </w:t>
            </w:r>
            <w:proofErr w:type="spellStart"/>
            <w:r w:rsidRPr="00D56CE9">
              <w:rPr>
                <w:rFonts w:ascii="Times New Roman" w:eastAsia="Times New Roman" w:hAnsi="Times New Roman" w:cs="Times New Roman"/>
                <w:sz w:val="24"/>
                <w:szCs w:val="24"/>
                <w:lang w:eastAsia="it-IT"/>
              </w:rPr>
              <w:t>validita'</w:t>
            </w:r>
            <w:proofErr w:type="spellEnd"/>
            <w:r w:rsidRPr="00D56CE9">
              <w:rPr>
                <w:rFonts w:ascii="Times New Roman" w:eastAsia="Times New Roman" w:hAnsi="Times New Roman" w:cs="Times New Roman"/>
                <w:sz w:val="24"/>
                <w:szCs w:val="24"/>
                <w:lang w:eastAsia="it-IT"/>
              </w:rPr>
              <w:t>.</w:t>
            </w:r>
          </w:p>
        </w:tc>
      </w:tr>
      <w:tr w:rsidR="00D56CE9" w:rsidRPr="00D56CE9" w:rsidTr="00D56CE9">
        <w:trPr>
          <w:gridAfter w:val="1"/>
          <w:tblCellSpacing w:w="15" w:type="dxa"/>
        </w:trPr>
        <w:tc>
          <w:tcPr>
            <w:tcW w:w="0" w:type="auto"/>
            <w:vAlign w:val="center"/>
            <w:hideMark/>
          </w:tcPr>
          <w:p w:rsidR="00D56CE9" w:rsidRPr="00D56CE9" w:rsidRDefault="00D56CE9" w:rsidP="00D56CE9">
            <w:pPr>
              <w:spacing w:after="0" w:line="240" w:lineRule="auto"/>
              <w:rPr>
                <w:rFonts w:ascii="Times New Roman" w:eastAsia="Times New Roman" w:hAnsi="Times New Roman" w:cs="Times New Roman"/>
                <w:sz w:val="24"/>
                <w:szCs w:val="24"/>
                <w:lang w:eastAsia="it-IT"/>
              </w:rPr>
            </w:pPr>
          </w:p>
        </w:tc>
      </w:tr>
    </w:tbl>
    <w:p w:rsidR="00192084" w:rsidRDefault="00192084"/>
    <w:sectPr w:rsidR="001920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326F"/>
    <w:multiLevelType w:val="multilevel"/>
    <w:tmpl w:val="2BFC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96196"/>
    <w:multiLevelType w:val="multilevel"/>
    <w:tmpl w:val="02C2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23A2D"/>
    <w:multiLevelType w:val="multilevel"/>
    <w:tmpl w:val="099C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607F8"/>
    <w:multiLevelType w:val="multilevel"/>
    <w:tmpl w:val="C522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454157"/>
    <w:multiLevelType w:val="multilevel"/>
    <w:tmpl w:val="B968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9"/>
    <w:rsid w:val="00192084"/>
    <w:rsid w:val="0086533D"/>
    <w:rsid w:val="00D56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D56CE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56CE9"/>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D56C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56CE9"/>
    <w:rPr>
      <w:color w:val="0000FF"/>
      <w:u w:val="single"/>
    </w:rPr>
  </w:style>
  <w:style w:type="character" w:styleId="Enfasicorsivo">
    <w:name w:val="Emphasis"/>
    <w:basedOn w:val="Carpredefinitoparagrafo"/>
    <w:uiPriority w:val="20"/>
    <w:qFormat/>
    <w:rsid w:val="00D56CE9"/>
    <w:rPr>
      <w:i/>
      <w:iCs/>
    </w:rPr>
  </w:style>
  <w:style w:type="character" w:styleId="Enfasigrassetto">
    <w:name w:val="Strong"/>
    <w:basedOn w:val="Carpredefinitoparagrafo"/>
    <w:uiPriority w:val="22"/>
    <w:qFormat/>
    <w:rsid w:val="00D56C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D56CE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56CE9"/>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D56C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56CE9"/>
    <w:rPr>
      <w:color w:val="0000FF"/>
      <w:u w:val="single"/>
    </w:rPr>
  </w:style>
  <w:style w:type="character" w:styleId="Enfasicorsivo">
    <w:name w:val="Emphasis"/>
    <w:basedOn w:val="Carpredefinitoparagrafo"/>
    <w:uiPriority w:val="20"/>
    <w:qFormat/>
    <w:rsid w:val="00D56CE9"/>
    <w:rPr>
      <w:i/>
      <w:iCs/>
    </w:rPr>
  </w:style>
  <w:style w:type="character" w:styleId="Enfasigrassetto">
    <w:name w:val="Strong"/>
    <w:basedOn w:val="Carpredefinitoparagrafo"/>
    <w:uiPriority w:val="22"/>
    <w:qFormat/>
    <w:rsid w:val="00D56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970">
      <w:bodyDiv w:val="1"/>
      <w:marLeft w:val="0"/>
      <w:marRight w:val="0"/>
      <w:marTop w:val="0"/>
      <w:marBottom w:val="0"/>
      <w:divBdr>
        <w:top w:val="none" w:sz="0" w:space="0" w:color="auto"/>
        <w:left w:val="none" w:sz="0" w:space="0" w:color="auto"/>
        <w:bottom w:val="none" w:sz="0" w:space="0" w:color="auto"/>
        <w:right w:val="none" w:sz="0" w:space="0" w:color="auto"/>
      </w:divBdr>
      <w:divsChild>
        <w:div w:id="69619194">
          <w:marLeft w:val="0"/>
          <w:marRight w:val="0"/>
          <w:marTop w:val="0"/>
          <w:marBottom w:val="0"/>
          <w:divBdr>
            <w:top w:val="none" w:sz="0" w:space="0" w:color="auto"/>
            <w:left w:val="none" w:sz="0" w:space="0" w:color="auto"/>
            <w:bottom w:val="none" w:sz="0" w:space="0" w:color="auto"/>
            <w:right w:val="none" w:sz="0" w:space="0" w:color="auto"/>
          </w:divBdr>
          <w:divsChild>
            <w:div w:id="1038359951">
              <w:marLeft w:val="0"/>
              <w:marRight w:val="0"/>
              <w:marTop w:val="0"/>
              <w:marBottom w:val="0"/>
              <w:divBdr>
                <w:top w:val="none" w:sz="0" w:space="0" w:color="auto"/>
                <w:left w:val="none" w:sz="0" w:space="0" w:color="auto"/>
                <w:bottom w:val="none" w:sz="0" w:space="0" w:color="auto"/>
                <w:right w:val="none" w:sz="0" w:space="0" w:color="auto"/>
              </w:divBdr>
              <w:divsChild>
                <w:div w:id="1152789488">
                  <w:marLeft w:val="0"/>
                  <w:marRight w:val="0"/>
                  <w:marTop w:val="0"/>
                  <w:marBottom w:val="0"/>
                  <w:divBdr>
                    <w:top w:val="none" w:sz="0" w:space="0" w:color="auto"/>
                    <w:left w:val="none" w:sz="0" w:space="0" w:color="auto"/>
                    <w:bottom w:val="none" w:sz="0" w:space="0" w:color="auto"/>
                    <w:right w:val="none" w:sz="0" w:space="0" w:color="auto"/>
                  </w:divBdr>
                  <w:divsChild>
                    <w:div w:id="1450658083">
                      <w:marLeft w:val="0"/>
                      <w:marRight w:val="0"/>
                      <w:marTop w:val="0"/>
                      <w:marBottom w:val="0"/>
                      <w:divBdr>
                        <w:top w:val="none" w:sz="0" w:space="0" w:color="auto"/>
                        <w:left w:val="none" w:sz="0" w:space="0" w:color="auto"/>
                        <w:bottom w:val="none" w:sz="0" w:space="0" w:color="auto"/>
                        <w:right w:val="none" w:sz="0" w:space="0" w:color="auto"/>
                      </w:divBdr>
                      <w:divsChild>
                        <w:div w:id="145976740">
                          <w:marLeft w:val="0"/>
                          <w:marRight w:val="0"/>
                          <w:marTop w:val="0"/>
                          <w:marBottom w:val="0"/>
                          <w:divBdr>
                            <w:top w:val="none" w:sz="0" w:space="0" w:color="auto"/>
                            <w:left w:val="none" w:sz="0" w:space="0" w:color="auto"/>
                            <w:bottom w:val="none" w:sz="0" w:space="0" w:color="auto"/>
                            <w:right w:val="none" w:sz="0" w:space="0" w:color="auto"/>
                          </w:divBdr>
                          <w:divsChild>
                            <w:div w:id="1940213475">
                              <w:marLeft w:val="0"/>
                              <w:marRight w:val="0"/>
                              <w:marTop w:val="0"/>
                              <w:marBottom w:val="0"/>
                              <w:divBdr>
                                <w:top w:val="none" w:sz="0" w:space="0" w:color="auto"/>
                                <w:left w:val="none" w:sz="0" w:space="0" w:color="auto"/>
                                <w:bottom w:val="none" w:sz="0" w:space="0" w:color="auto"/>
                                <w:right w:val="none" w:sz="0" w:space="0" w:color="auto"/>
                              </w:divBdr>
                              <w:divsChild>
                                <w:div w:id="774405075">
                                  <w:marLeft w:val="0"/>
                                  <w:marRight w:val="0"/>
                                  <w:marTop w:val="0"/>
                                  <w:marBottom w:val="0"/>
                                  <w:divBdr>
                                    <w:top w:val="none" w:sz="0" w:space="0" w:color="auto"/>
                                    <w:left w:val="none" w:sz="0" w:space="0" w:color="auto"/>
                                    <w:bottom w:val="none" w:sz="0" w:space="0" w:color="auto"/>
                                    <w:right w:val="none" w:sz="0" w:space="0" w:color="auto"/>
                                  </w:divBdr>
                                  <w:divsChild>
                                    <w:div w:id="180632396">
                                      <w:marLeft w:val="0"/>
                                      <w:marRight w:val="0"/>
                                      <w:marTop w:val="0"/>
                                      <w:marBottom w:val="0"/>
                                      <w:divBdr>
                                        <w:top w:val="none" w:sz="0" w:space="0" w:color="auto"/>
                                        <w:left w:val="none" w:sz="0" w:space="0" w:color="auto"/>
                                        <w:bottom w:val="none" w:sz="0" w:space="0" w:color="auto"/>
                                        <w:right w:val="none" w:sz="0" w:space="0" w:color="auto"/>
                                      </w:divBdr>
                                      <w:divsChild>
                                        <w:div w:id="572350431">
                                          <w:marLeft w:val="0"/>
                                          <w:marRight w:val="0"/>
                                          <w:marTop w:val="0"/>
                                          <w:marBottom w:val="0"/>
                                          <w:divBdr>
                                            <w:top w:val="none" w:sz="0" w:space="0" w:color="auto"/>
                                            <w:left w:val="none" w:sz="0" w:space="0" w:color="auto"/>
                                            <w:bottom w:val="none" w:sz="0" w:space="0" w:color="auto"/>
                                            <w:right w:val="none" w:sz="0" w:space="0" w:color="auto"/>
                                          </w:divBdr>
                                        </w:div>
                                        <w:div w:id="4567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4917">
                                  <w:marLeft w:val="0"/>
                                  <w:marRight w:val="0"/>
                                  <w:marTop w:val="0"/>
                                  <w:marBottom w:val="0"/>
                                  <w:divBdr>
                                    <w:top w:val="none" w:sz="0" w:space="0" w:color="auto"/>
                                    <w:left w:val="none" w:sz="0" w:space="0" w:color="auto"/>
                                    <w:bottom w:val="none" w:sz="0" w:space="0" w:color="auto"/>
                                    <w:right w:val="none" w:sz="0" w:space="0" w:color="auto"/>
                                  </w:divBdr>
                                  <w:divsChild>
                                    <w:div w:id="1793864934">
                                      <w:marLeft w:val="0"/>
                                      <w:marRight w:val="0"/>
                                      <w:marTop w:val="0"/>
                                      <w:marBottom w:val="0"/>
                                      <w:divBdr>
                                        <w:top w:val="none" w:sz="0" w:space="0" w:color="auto"/>
                                        <w:left w:val="none" w:sz="0" w:space="0" w:color="auto"/>
                                        <w:bottom w:val="none" w:sz="0" w:space="0" w:color="auto"/>
                                        <w:right w:val="none" w:sz="0" w:space="0" w:color="auto"/>
                                      </w:divBdr>
                                    </w:div>
                                    <w:div w:id="89010748">
                                      <w:marLeft w:val="0"/>
                                      <w:marRight w:val="0"/>
                                      <w:marTop w:val="0"/>
                                      <w:marBottom w:val="0"/>
                                      <w:divBdr>
                                        <w:top w:val="none" w:sz="0" w:space="0" w:color="auto"/>
                                        <w:left w:val="none" w:sz="0" w:space="0" w:color="auto"/>
                                        <w:bottom w:val="none" w:sz="0" w:space="0" w:color="auto"/>
                                        <w:right w:val="none" w:sz="0" w:space="0" w:color="auto"/>
                                      </w:divBdr>
                                    </w:div>
                                    <w:div w:id="773742693">
                                      <w:marLeft w:val="0"/>
                                      <w:marRight w:val="0"/>
                                      <w:marTop w:val="0"/>
                                      <w:marBottom w:val="0"/>
                                      <w:divBdr>
                                        <w:top w:val="none" w:sz="0" w:space="0" w:color="auto"/>
                                        <w:left w:val="none" w:sz="0" w:space="0" w:color="auto"/>
                                        <w:bottom w:val="none" w:sz="0" w:space="0" w:color="auto"/>
                                        <w:right w:val="none" w:sz="0" w:space="0" w:color="auto"/>
                                      </w:divBdr>
                                    </w:div>
                                  </w:divsChild>
                                </w:div>
                                <w:div w:id="1077089279">
                                  <w:marLeft w:val="0"/>
                                  <w:marRight w:val="0"/>
                                  <w:marTop w:val="0"/>
                                  <w:marBottom w:val="0"/>
                                  <w:divBdr>
                                    <w:top w:val="none" w:sz="0" w:space="0" w:color="auto"/>
                                    <w:left w:val="none" w:sz="0" w:space="0" w:color="auto"/>
                                    <w:bottom w:val="none" w:sz="0" w:space="0" w:color="auto"/>
                                    <w:right w:val="none" w:sz="0" w:space="0" w:color="auto"/>
                                  </w:divBdr>
                                  <w:divsChild>
                                    <w:div w:id="19741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camcom.it/index.php?id_doc=90&amp;id_oggetto=3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m.camcom.it/index.php?id_doc=416&amp;id_oggetto=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m.camcom.it/index.php?id_doc=415&amp;id_oggetto=33" TargetMode="External"/><Relationship Id="rId11" Type="http://schemas.openxmlformats.org/officeDocument/2006/relationships/hyperlink" Target="http://www.rm.camcom.it/index.php?id_doc=1245&amp;id_oggetto=33" TargetMode="External"/><Relationship Id="rId5" Type="http://schemas.openxmlformats.org/officeDocument/2006/relationships/webSettings" Target="webSettings.xml"/><Relationship Id="rId10" Type="http://schemas.openxmlformats.org/officeDocument/2006/relationships/hyperlink" Target="http://www.rm.camcom.it/index.php?id_doc=92&amp;id_oggetto=33" TargetMode="External"/><Relationship Id="rId4" Type="http://schemas.openxmlformats.org/officeDocument/2006/relationships/settings" Target="settings.xml"/><Relationship Id="rId9" Type="http://schemas.openxmlformats.org/officeDocument/2006/relationships/hyperlink" Target="http://www.rm.camcom.it/index.php?id_doc=113&amp;id_oggetto=3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massimo.mecozzi</dc:creator>
  <cp:lastModifiedBy>massimo.mecozzi</cp:lastModifiedBy>
  <cp:revision>2</cp:revision>
  <dcterms:created xsi:type="dcterms:W3CDTF">2012-02-17T10:28:00Z</dcterms:created>
  <dcterms:modified xsi:type="dcterms:W3CDTF">2012-02-17T10:28:00Z</dcterms:modified>
</cp:coreProperties>
</file>